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97" w:rsidRPr="00143C97" w:rsidRDefault="00143C97" w:rsidP="00143C97">
      <w:pPr>
        <w:shd w:val="clear" w:color="auto" w:fill="FFFFFF"/>
        <w:spacing w:after="0" w:line="240" w:lineRule="auto"/>
        <w:rPr>
          <w:rFonts w:ascii="Segoe UI Historic" w:eastAsia="Times New Roman" w:hAnsi="Segoe UI Historic" w:cs="Segoe UI Historic"/>
          <w:color w:val="050505"/>
          <w:sz w:val="23"/>
          <w:szCs w:val="23"/>
          <w:lang w:eastAsia="fr-FR"/>
        </w:rPr>
      </w:pPr>
      <w:r w:rsidRPr="00143C97">
        <w:rPr>
          <w:rFonts w:ascii="Segoe UI Historic" w:eastAsia="Times New Roman" w:hAnsi="Segoe UI Historic" w:cs="Times New Roman"/>
          <w:color w:val="050505"/>
          <w:sz w:val="23"/>
          <w:szCs w:val="23"/>
          <w:rtl/>
          <w:lang w:eastAsia="fr-FR"/>
        </w:rPr>
        <w:t>في إطار برنامج التعاون التونسي الألماني، شاركت السيدة خولة العبيدي مديرة المدرسة الوطنية للإدارة في الحفل الذي تم تنظيمه يوم الخميس 11 نوفمبر 2021 بمقر رئاسة الحكومة والذي تم خلاله التوقيع على اتفاقية تنفيذ مشروع الإشهاد بالمطابقة للمواصفات لعدد من المؤسسات العمومية لتكوين الأعوان العموميين</w:t>
      </w:r>
      <w:r w:rsidRPr="00143C97">
        <w:rPr>
          <w:rFonts w:ascii="Segoe UI Historic" w:eastAsia="Times New Roman" w:hAnsi="Segoe UI Historic" w:cs="Segoe UI Historic"/>
          <w:color w:val="050505"/>
          <w:sz w:val="23"/>
          <w:szCs w:val="23"/>
          <w:lang w:eastAsia="fr-FR"/>
        </w:rPr>
        <w:t>.</w:t>
      </w:r>
    </w:p>
    <w:p w:rsidR="00143C97" w:rsidRPr="00143C97" w:rsidRDefault="00143C97" w:rsidP="00143C97">
      <w:pPr>
        <w:shd w:val="clear" w:color="auto" w:fill="FFFFFF"/>
        <w:spacing w:after="0" w:line="240" w:lineRule="auto"/>
        <w:rPr>
          <w:rFonts w:ascii="Segoe UI Historic" w:eastAsia="Times New Roman" w:hAnsi="Segoe UI Historic" w:cs="Segoe UI Historic"/>
          <w:color w:val="050505"/>
          <w:sz w:val="23"/>
          <w:szCs w:val="23"/>
          <w:lang w:eastAsia="fr-FR"/>
        </w:rPr>
      </w:pPr>
      <w:r w:rsidRPr="00143C97">
        <w:rPr>
          <w:rFonts w:ascii="Segoe UI Historic" w:eastAsia="Times New Roman" w:hAnsi="Segoe UI Historic" w:cs="Times New Roman"/>
          <w:color w:val="050505"/>
          <w:sz w:val="23"/>
          <w:szCs w:val="23"/>
          <w:rtl/>
          <w:lang w:eastAsia="fr-FR"/>
        </w:rPr>
        <w:t>وقد تم في إطار هذا المشروع الذي يتم تنفيذه بالشراكة والتعاون بين مصالح رئاسة الحكومة (الهيئة العامة للوظيفة العمومية) ووزارة التعاون الدولي الألمانية</w:t>
      </w:r>
      <w:r w:rsidRPr="00143C97">
        <w:rPr>
          <w:rFonts w:ascii="Segoe UI Historic" w:eastAsia="Times New Roman" w:hAnsi="Segoe UI Historic" w:cs="Segoe UI Historic"/>
          <w:color w:val="050505"/>
          <w:sz w:val="23"/>
          <w:szCs w:val="23"/>
          <w:lang w:eastAsia="fr-FR"/>
        </w:rPr>
        <w:t xml:space="preserve"> (BMZ) </w:t>
      </w:r>
      <w:r w:rsidRPr="00143C97">
        <w:rPr>
          <w:rFonts w:ascii="Segoe UI Historic" w:eastAsia="Times New Roman" w:hAnsi="Segoe UI Historic" w:cs="Times New Roman"/>
          <w:color w:val="050505"/>
          <w:sz w:val="23"/>
          <w:szCs w:val="23"/>
          <w:rtl/>
          <w:lang w:eastAsia="fr-FR"/>
        </w:rPr>
        <w:t>والوكالة الألمانية للتعاون</w:t>
      </w:r>
      <w:r w:rsidRPr="00143C97">
        <w:rPr>
          <w:rFonts w:ascii="Segoe UI Historic" w:eastAsia="Times New Roman" w:hAnsi="Segoe UI Historic" w:cs="Segoe UI Historic"/>
          <w:color w:val="050505"/>
          <w:sz w:val="23"/>
          <w:szCs w:val="23"/>
          <w:lang w:eastAsia="fr-FR"/>
        </w:rPr>
        <w:t>(GIZ)</w:t>
      </w:r>
      <w:r w:rsidRPr="00143C97">
        <w:rPr>
          <w:rFonts w:ascii="Segoe UI Historic" w:eastAsia="Times New Roman" w:hAnsi="Segoe UI Historic" w:cs="Times New Roman"/>
          <w:color w:val="050505"/>
          <w:sz w:val="23"/>
          <w:szCs w:val="23"/>
          <w:rtl/>
          <w:lang w:eastAsia="fr-FR"/>
        </w:rPr>
        <w:t>، إختيار كل من المدرسة الوطنية للإدارة ومركز التكوين ودعم اللامركزية والمدرسة الوطنية للمالية كمؤسسات نموذجية لإرساء منظومات للجودة وللمطابقة للمعايير والمواصفات المعتمدة في هذا المجال</w:t>
      </w:r>
      <w:r w:rsidRPr="00143C97">
        <w:rPr>
          <w:rFonts w:ascii="Segoe UI Historic" w:eastAsia="Times New Roman" w:hAnsi="Segoe UI Historic" w:cs="Segoe UI Historic"/>
          <w:color w:val="050505"/>
          <w:sz w:val="23"/>
          <w:szCs w:val="23"/>
          <w:lang w:eastAsia="fr-FR"/>
        </w:rPr>
        <w:t>.</w:t>
      </w:r>
    </w:p>
    <w:p w:rsidR="009A5D47" w:rsidRDefault="009A5D47">
      <w:bookmarkStart w:id="0" w:name="_GoBack"/>
      <w:bookmarkEnd w:id="0"/>
    </w:p>
    <w:sectPr w:rsidR="009A5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FD"/>
    <w:rsid w:val="00143C97"/>
    <w:rsid w:val="00233AFD"/>
    <w:rsid w:val="009A5D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48D50-D2B6-47C7-97AB-A94C8A74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319532">
      <w:bodyDiv w:val="1"/>
      <w:marLeft w:val="0"/>
      <w:marRight w:val="0"/>
      <w:marTop w:val="0"/>
      <w:marBottom w:val="0"/>
      <w:divBdr>
        <w:top w:val="none" w:sz="0" w:space="0" w:color="auto"/>
        <w:left w:val="none" w:sz="0" w:space="0" w:color="auto"/>
        <w:bottom w:val="none" w:sz="0" w:space="0" w:color="auto"/>
        <w:right w:val="none" w:sz="0" w:space="0" w:color="auto"/>
      </w:divBdr>
      <w:divsChild>
        <w:div w:id="1393313165">
          <w:marLeft w:val="0"/>
          <w:marRight w:val="0"/>
          <w:marTop w:val="0"/>
          <w:marBottom w:val="0"/>
          <w:divBdr>
            <w:top w:val="none" w:sz="0" w:space="0" w:color="auto"/>
            <w:left w:val="none" w:sz="0" w:space="0" w:color="auto"/>
            <w:bottom w:val="none" w:sz="0" w:space="0" w:color="auto"/>
            <w:right w:val="none" w:sz="0" w:space="0" w:color="auto"/>
          </w:divBdr>
        </w:div>
        <w:div w:id="107636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565</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2024-04-03T07:46:00Z</dcterms:created>
  <dcterms:modified xsi:type="dcterms:W3CDTF">2024-04-03T07:46:00Z</dcterms:modified>
</cp:coreProperties>
</file>